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1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22"/>
      </w:tblGrid>
      <w:tr w:rsidR="000677CB" w:rsidRPr="00D00067" w:rsidTr="00073843">
        <w:trPr>
          <w:trHeight w:val="13374"/>
        </w:trPr>
        <w:tc>
          <w:tcPr>
            <w:tcW w:w="9322" w:type="dxa"/>
          </w:tcPr>
          <w:p w:rsidR="000677CB" w:rsidRPr="00F2018F" w:rsidRDefault="000677CB" w:rsidP="00073843">
            <w:pPr>
              <w:tabs>
                <w:tab w:val="left" w:pos="4480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  <w:p w:rsidR="000677CB" w:rsidRPr="00F2018F" w:rsidRDefault="000677CB" w:rsidP="00073843">
            <w:pPr>
              <w:pStyle w:val="Subtitle"/>
              <w:jc w:val="center"/>
              <w:rPr>
                <w:rFonts w:ascii="Times New Roman" w:hAnsi="Times New Roman"/>
                <w:i w:val="0"/>
                <w:color w:val="auto"/>
                <w:sz w:val="48"/>
                <w:szCs w:val="48"/>
                <w:lang w:eastAsia="pl-PL"/>
              </w:rPr>
            </w:pPr>
            <w:r w:rsidRPr="00F2018F">
              <w:rPr>
                <w:rFonts w:ascii="Times New Roman" w:hAnsi="Times New Roman"/>
                <w:i w:val="0"/>
                <w:color w:val="auto"/>
                <w:sz w:val="48"/>
                <w:szCs w:val="48"/>
                <w:lang w:eastAsia="pl-PL"/>
              </w:rPr>
              <w:t xml:space="preserve">KOSZTORYS  </w:t>
            </w:r>
            <w:r>
              <w:rPr>
                <w:rFonts w:ascii="Times New Roman" w:hAnsi="Times New Roman"/>
                <w:i w:val="0"/>
                <w:color w:val="auto"/>
                <w:sz w:val="48"/>
                <w:szCs w:val="48"/>
                <w:lang w:eastAsia="pl-PL"/>
              </w:rPr>
              <w:t>OFERTOWY</w:t>
            </w: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                                         </w:t>
            </w: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OBIEKT:    BUDOWA  DROGI  GMINNEJ  NR 120 521c  ROGOWO – RUMUNKI LIKIECKIE</w:t>
            </w:r>
          </w:p>
          <w:p w:rsidR="000677CB" w:rsidRDefault="000677CB" w:rsidP="00073843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2018F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                                  </w:t>
            </w: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>ODCINEK   O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D KM 4+400  DO KM 5+356 </w:t>
            </w:r>
          </w:p>
          <w:p w:rsidR="000677CB" w:rsidRPr="00F2018F" w:rsidRDefault="000677CB" w:rsidP="00073843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F2018F">
              <w:rPr>
                <w:rFonts w:ascii="Times New Roman" w:hAnsi="Times New Roman"/>
                <w:sz w:val="20"/>
                <w:szCs w:val="20"/>
              </w:rPr>
              <w:t>GMINA ROGOWO</w:t>
            </w:r>
          </w:p>
          <w:p w:rsidR="000677CB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BRANŻA:                                   DROGOWA</w:t>
            </w: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                                </w:t>
            </w: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LOKALIZACJA:         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</w:t>
            </w: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DROGA GMINNA ROGOWO – RUMUNKI LIKIECKIE     </w:t>
            </w:r>
          </w:p>
          <w:p w:rsidR="000677CB" w:rsidRPr="00F2018F" w:rsidRDefault="000677CB" w:rsidP="00073843">
            <w:pPr>
              <w:pStyle w:val="Heading2"/>
              <w:jc w:val="center"/>
              <w:rPr>
                <w:sz w:val="20"/>
              </w:rPr>
            </w:pPr>
            <w:r w:rsidRPr="00F2018F">
              <w:rPr>
                <w:sz w:val="20"/>
              </w:rPr>
              <w:t>ODCINEK OD KM  4+400  DO KM  5+356</w:t>
            </w:r>
          </w:p>
          <w:p w:rsidR="000677CB" w:rsidRPr="00F2018F" w:rsidRDefault="000677CB" w:rsidP="00073843">
            <w:pPr>
              <w:pStyle w:val="Heading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    </w:t>
            </w:r>
            <w:r w:rsidRPr="00F2018F">
              <w:rPr>
                <w:sz w:val="20"/>
              </w:rPr>
              <w:t>GMINA  ROGOWO</w:t>
            </w:r>
          </w:p>
          <w:p w:rsidR="000677CB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</w:t>
            </w:r>
          </w:p>
          <w:p w:rsidR="000677CB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                                                               </w:t>
            </w: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</w:t>
            </w: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WARTOSĆ   NETTO:            </w:t>
            </w: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ZŁ</w:t>
            </w: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PODATEK   VAT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……</w:t>
            </w: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%    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</w:t>
            </w: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ZŁ</w:t>
            </w: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>WARTOŚĆ  BRUTTO:           ZŁ</w:t>
            </w: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pStyle w:val="Heading4"/>
              <w:rPr>
                <w:sz w:val="20"/>
              </w:rPr>
            </w:pPr>
            <w:r w:rsidRPr="00F2018F">
              <w:rPr>
                <w:sz w:val="20"/>
              </w:rPr>
              <w:t xml:space="preserve">SŁOWNIE  BRUTTO:  </w:t>
            </w: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pStyle w:val="Heading5"/>
              <w:rPr>
                <w:b w:val="0"/>
                <w:i w:val="0"/>
                <w:sz w:val="20"/>
                <w:szCs w:val="20"/>
              </w:rPr>
            </w:pPr>
            <w:r w:rsidRPr="00F2018F">
              <w:rPr>
                <w:b w:val="0"/>
                <w:i w:val="0"/>
                <w:sz w:val="20"/>
                <w:szCs w:val="20"/>
              </w:rPr>
              <w:t xml:space="preserve">DNIA: </w:t>
            </w: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2018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                                                                     </w:t>
            </w:r>
          </w:p>
          <w:p w:rsidR="000677CB" w:rsidRPr="00F2018F" w:rsidRDefault="000677CB" w:rsidP="00073843">
            <w:pPr>
              <w:pStyle w:val="Heading5"/>
              <w:rPr>
                <w:b w:val="0"/>
                <w:i w:val="0"/>
                <w:sz w:val="20"/>
                <w:szCs w:val="20"/>
              </w:rPr>
            </w:pPr>
            <w:r w:rsidRPr="00F2018F">
              <w:rPr>
                <w:b w:val="0"/>
                <w:i w:val="0"/>
                <w:sz w:val="20"/>
                <w:szCs w:val="20"/>
              </w:rPr>
              <w:t>SPORZĄDZIŁ:</w:t>
            </w: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F2018F" w:rsidRDefault="000677CB" w:rsidP="000738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D00067" w:rsidRDefault="000677CB" w:rsidP="00073843">
            <w:pPr>
              <w:pStyle w:val="Heading5"/>
              <w:rPr>
                <w:bCs w:val="0"/>
                <w:iCs w:val="0"/>
                <w:sz w:val="32"/>
                <w:szCs w:val="32"/>
              </w:rPr>
            </w:pPr>
          </w:p>
        </w:tc>
      </w:tr>
    </w:tbl>
    <w:p w:rsidR="000677CB" w:rsidRPr="00F2018F" w:rsidRDefault="000677CB" w:rsidP="00073843">
      <w:pPr>
        <w:pStyle w:val="Heading6"/>
        <w:jc w:val="center"/>
        <w:rPr>
          <w:b w:val="0"/>
          <w:sz w:val="44"/>
          <w:szCs w:val="44"/>
        </w:rPr>
      </w:pPr>
      <w:r w:rsidRPr="00F2018F">
        <w:rPr>
          <w:b w:val="0"/>
          <w:sz w:val="44"/>
          <w:szCs w:val="44"/>
        </w:rPr>
        <w:t>TABELA ELEMENTÓW SCALONYCH</w:t>
      </w:r>
    </w:p>
    <w:p w:rsidR="000677CB" w:rsidRPr="00F2018F" w:rsidRDefault="000677CB" w:rsidP="00073843">
      <w:pPr>
        <w:pStyle w:val="BodyText"/>
        <w:jc w:val="center"/>
        <w:rPr>
          <w:sz w:val="20"/>
          <w:szCs w:val="20"/>
        </w:rPr>
      </w:pPr>
      <w:r w:rsidRPr="00F2018F">
        <w:rPr>
          <w:sz w:val="20"/>
          <w:szCs w:val="20"/>
        </w:rPr>
        <w:t>DROGA  GMINNA   ROGOWO – RUMUNKI LIKIECKIE</w:t>
      </w:r>
    </w:p>
    <w:p w:rsidR="000677CB" w:rsidRPr="00521F52" w:rsidRDefault="000677CB" w:rsidP="00073843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>ODCINEK OD KM 4+400  DO KM 5+356</w:t>
      </w:r>
    </w:p>
    <w:p w:rsidR="000677CB" w:rsidRPr="00521F52" w:rsidRDefault="000677CB" w:rsidP="00073843">
      <w:pPr>
        <w:spacing w:before="240" w:after="60" w:line="240" w:lineRule="auto"/>
        <w:jc w:val="center"/>
        <w:outlineLvl w:val="4"/>
        <w:rPr>
          <w:rFonts w:ascii="Times New Roman" w:hAnsi="Times New Roman"/>
          <w:bCs/>
          <w:iCs/>
          <w:sz w:val="20"/>
          <w:szCs w:val="20"/>
          <w:lang w:eastAsia="pl-PL"/>
        </w:rPr>
      </w:pPr>
      <w:r w:rsidRPr="00521F52">
        <w:rPr>
          <w:rFonts w:ascii="Times New Roman" w:hAnsi="Times New Roman"/>
          <w:bCs/>
          <w:iCs/>
          <w:sz w:val="20"/>
          <w:szCs w:val="20"/>
          <w:lang w:eastAsia="pl-PL"/>
        </w:rPr>
        <w:t>GMINA ROGOWO</w:t>
      </w: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  <w:r w:rsidRPr="00521F52">
        <w:rPr>
          <w:rFonts w:ascii="Times New Roman" w:hAnsi="Times New Roman"/>
          <w:sz w:val="18"/>
          <w:szCs w:val="18"/>
          <w:lang w:eastAsia="pl-PL"/>
        </w:rPr>
        <w:t xml:space="preserve">                        </w:t>
      </w:r>
    </w:p>
    <w:tbl>
      <w:tblPr>
        <w:tblpPr w:leftFromText="141" w:rightFromText="141" w:vertAnchor="text" w:horzAnchor="margin" w:tblpXSpec="center" w:tblpY="438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402"/>
        <w:gridCol w:w="1628"/>
        <w:gridCol w:w="1842"/>
        <w:gridCol w:w="1842"/>
      </w:tblGrid>
      <w:tr w:rsidR="000677CB" w:rsidRPr="000C4C64" w:rsidTr="004B3D9A">
        <w:tc>
          <w:tcPr>
            <w:tcW w:w="496" w:type="dxa"/>
          </w:tcPr>
          <w:p w:rsidR="000677CB" w:rsidRPr="00521F52" w:rsidRDefault="000677CB" w:rsidP="004B3D9A">
            <w:pPr>
              <w:spacing w:after="0" w:line="240" w:lineRule="auto"/>
              <w:ind w:left="-426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402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 ASORTYMENT             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       ROBÓT</w:t>
            </w:r>
          </w:p>
        </w:tc>
        <w:tc>
          <w:tcPr>
            <w:tcW w:w="1628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WARTOŚĆ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   NETTO</w:t>
            </w: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    PODATEK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     VAT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……</w:t>
            </w: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 WARTOSĆ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    BRUTTO</w:t>
            </w:r>
          </w:p>
        </w:tc>
      </w:tr>
      <w:tr w:rsidR="000677CB" w:rsidRPr="000C4C64" w:rsidTr="004B3D9A">
        <w:tc>
          <w:tcPr>
            <w:tcW w:w="496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02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ROBOTY      POMIAROWE</w:t>
            </w:r>
          </w:p>
        </w:tc>
        <w:tc>
          <w:tcPr>
            <w:tcW w:w="1628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496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ROBOTY  RÓŻNE</w:t>
            </w:r>
          </w:p>
        </w:tc>
        <w:tc>
          <w:tcPr>
            <w:tcW w:w="1628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0677CB" w:rsidRPr="000C4C64" w:rsidTr="004B3D9A">
        <w:trPr>
          <w:trHeight w:val="160"/>
        </w:trPr>
        <w:tc>
          <w:tcPr>
            <w:tcW w:w="496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402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ROBOTY ZIEMNE</w:t>
            </w:r>
          </w:p>
        </w:tc>
        <w:tc>
          <w:tcPr>
            <w:tcW w:w="1628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0677CB" w:rsidRPr="000C4C64" w:rsidTr="004B3D9A">
        <w:tc>
          <w:tcPr>
            <w:tcW w:w="496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402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PODBUDOWA</w:t>
            </w:r>
          </w:p>
        </w:tc>
        <w:tc>
          <w:tcPr>
            <w:tcW w:w="1628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0677CB" w:rsidRPr="000C4C64" w:rsidTr="004B3D9A">
        <w:tc>
          <w:tcPr>
            <w:tcW w:w="496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402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NAWIERZCHNIA</w:t>
            </w:r>
          </w:p>
        </w:tc>
        <w:tc>
          <w:tcPr>
            <w:tcW w:w="1628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0677CB" w:rsidRPr="000C4C64" w:rsidTr="004B3D9A">
        <w:tc>
          <w:tcPr>
            <w:tcW w:w="496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402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OZNAKOWANIE, PORECZE</w:t>
            </w:r>
          </w:p>
        </w:tc>
        <w:tc>
          <w:tcPr>
            <w:tcW w:w="1628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0677CB" w:rsidRPr="000C4C64" w:rsidTr="004B3D9A">
        <w:tc>
          <w:tcPr>
            <w:tcW w:w="496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402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ZJAZDY, SKRZYZOWANIA</w:t>
            </w:r>
          </w:p>
        </w:tc>
        <w:tc>
          <w:tcPr>
            <w:tcW w:w="1628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0677CB" w:rsidRPr="000C4C64" w:rsidTr="004B3D9A">
        <w:trPr>
          <w:trHeight w:val="318"/>
        </w:trPr>
        <w:tc>
          <w:tcPr>
            <w:tcW w:w="49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402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 RAZEM</w:t>
            </w:r>
          </w:p>
        </w:tc>
        <w:tc>
          <w:tcPr>
            <w:tcW w:w="1628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677CB" w:rsidRPr="00521F52" w:rsidRDefault="000677CB" w:rsidP="004B3D9A">
            <w:pPr>
              <w:tabs>
                <w:tab w:val="right" w:pos="1702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</w:tbl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521F52">
        <w:rPr>
          <w:rFonts w:ascii="Times New Roman" w:hAnsi="Times New Roman"/>
          <w:sz w:val="20"/>
          <w:szCs w:val="20"/>
          <w:lang w:eastAsia="pl-PL"/>
        </w:rPr>
        <w:t xml:space="preserve">                                   </w:t>
      </w: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</w:p>
    <w:p w:rsidR="000677CB" w:rsidRPr="00521F52" w:rsidRDefault="000677CB" w:rsidP="00073843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  <w:lang w:eastAsia="pl-PL"/>
        </w:rPr>
      </w:pPr>
      <w:r w:rsidRPr="00521F52">
        <w:rPr>
          <w:rFonts w:ascii="Times New Roman" w:hAnsi="Times New Roman"/>
          <w:sz w:val="20"/>
          <w:szCs w:val="20"/>
          <w:lang w:eastAsia="pl-PL"/>
        </w:rPr>
        <w:t xml:space="preserve">                                   </w:t>
      </w: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F2018F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F2018F" w:rsidRDefault="000677CB" w:rsidP="00073843">
      <w:pPr>
        <w:pStyle w:val="Heading4"/>
        <w:rPr>
          <w:sz w:val="18"/>
          <w:szCs w:val="18"/>
        </w:rPr>
      </w:pPr>
      <w:r w:rsidRPr="00F2018F">
        <w:rPr>
          <w:sz w:val="18"/>
          <w:szCs w:val="18"/>
        </w:rPr>
        <w:t>SŁOWNIE  BRUTTO:</w:t>
      </w:r>
    </w:p>
    <w:p w:rsidR="000677CB" w:rsidRPr="00F2018F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F2018F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F2018F" w:rsidRDefault="000677CB" w:rsidP="00073843">
      <w:pPr>
        <w:pStyle w:val="Heading4"/>
        <w:rPr>
          <w:sz w:val="18"/>
          <w:szCs w:val="18"/>
        </w:rPr>
      </w:pPr>
      <w:r w:rsidRPr="00F2018F">
        <w:rPr>
          <w:sz w:val="18"/>
          <w:szCs w:val="18"/>
        </w:rPr>
        <w:t>SPORZĄDZIŁ:</w:t>
      </w:r>
    </w:p>
    <w:p w:rsidR="000677CB" w:rsidRPr="00F2018F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F2018F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F2018F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F2018F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F2018F" w:rsidRDefault="000677CB" w:rsidP="00073843">
      <w:pPr>
        <w:pStyle w:val="Heading4"/>
        <w:rPr>
          <w:sz w:val="18"/>
          <w:szCs w:val="18"/>
        </w:rPr>
      </w:pPr>
      <w:r w:rsidRPr="00F2018F">
        <w:rPr>
          <w:sz w:val="18"/>
          <w:szCs w:val="18"/>
        </w:rPr>
        <w:t xml:space="preserve">DNIA </w:t>
      </w:r>
    </w:p>
    <w:p w:rsidR="000677CB" w:rsidRPr="00F2018F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F2018F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F2018F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184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rPr>
          <w:lang w:eastAsia="pl-PL"/>
        </w:rPr>
      </w:pPr>
    </w:p>
    <w:p w:rsidR="000677CB" w:rsidRDefault="000677CB" w:rsidP="00073843">
      <w:pPr>
        <w:pStyle w:val="Heading3"/>
        <w:jc w:val="center"/>
        <w:rPr>
          <w:sz w:val="20"/>
        </w:rPr>
      </w:pPr>
      <w:r>
        <w:rPr>
          <w:sz w:val="20"/>
        </w:rPr>
        <w:t>OPIS  TECHNICZNY  DO  KOSZTORYSU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>ZAKRES  OPRACOWANIA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Obejmuje  budowę  odcinka  drogi  gminnej  nr 120 521c   Rogowo – Rumunki  Likieckie  ,  od  km 4+400  do  km 5+356  zlokalizowanej na  terenie gminy  Rogowo,  mający  swój  początek  w  km 4+400  tj  którą  stanowi  koniec  odcinka drogi, wykonanego w latach poprzednich i jest jego kontynuacją,  koniec  to km 5+356   odcinka   drogi. 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Przedmiotem  opracowania  jest   również   wykonanie  na  całej  długości  zjazdów. </w:t>
      </w:r>
      <w:r w:rsidRPr="004F629B">
        <w:rPr>
          <w:b/>
          <w:sz w:val="18"/>
          <w:szCs w:val="18"/>
        </w:rPr>
        <w:t>Chodnik zrealizowany zostanie w</w:t>
      </w:r>
      <w:r>
        <w:rPr>
          <w:sz w:val="18"/>
          <w:szCs w:val="18"/>
        </w:rPr>
        <w:t xml:space="preserve"> </w:t>
      </w:r>
      <w:r w:rsidRPr="004F629B">
        <w:rPr>
          <w:b/>
          <w:sz w:val="18"/>
          <w:szCs w:val="18"/>
        </w:rPr>
        <w:t>następnym etapie i nie stanowi elementu tego kosztorysu</w:t>
      </w:r>
      <w:r>
        <w:rPr>
          <w:sz w:val="18"/>
          <w:szCs w:val="18"/>
        </w:rPr>
        <w:t xml:space="preserve"> 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>Oszacowanie  wartości  robót określono  poprzez  wykonanie  kosztorysu inwestorskiego</w:t>
      </w:r>
    </w:p>
    <w:p w:rsidR="000677CB" w:rsidRPr="00DD0E18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>Oznakowanie  zostało opracowane odrębną  dokumentacją techniczną na docelowe  oznakowanie  tego odcinka .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Droga zlokalizowana jest na wydzielonym pasie drogi szerokości zmiennej od 10.00- 12.00m. Przebiega  przez  tereny rolnicze o niewielkim  zróżnicowaniu  wysokościowym.  Zabudowa  w   formie  zwartej   nie występuje.    Pojedyńcze  drzewa  kolidujące  z   ww zadaniem zostały usunięte , pozostały pnie projektowane do wykarczowania..          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ZAŁOŻENIA  PROJEKTOWE 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droga gminna lokalna  – klasa  L 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- szerokość  jezdni   </w:t>
      </w:r>
      <w:smartTag w:uri="urn:schemas-microsoft-com:office:smarttags" w:element="metricconverter">
        <w:smartTagPr>
          <w:attr w:name="ProductID" w:val="5.00 cm"/>
        </w:smartTagPr>
        <w:r>
          <w:rPr>
            <w:sz w:val="18"/>
            <w:szCs w:val="18"/>
          </w:rPr>
          <w:t>5.00 cm</w:t>
        </w:r>
      </w:smartTag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- pobocze  lewostronne  i prawostronne po 100cm   -  gruntowe,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>- szerokość korony drogi – 7.00m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>dla całego odcinka przyjęto konstrukcję dla parametrów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>- konstrukcja  nawierzchni  o  dopuszczalnym  nacisku  pojedyńczej  osi   pojazdu  80 kN/oś |(KR1)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>- dla prędkości projektowej 30km/h w terenie zabudowanym – 50km/h dla pozostałego ciągu głównego</w:t>
      </w:r>
    </w:p>
    <w:p w:rsidR="000677CB" w:rsidRPr="000341C3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>- spadek jezdni - daszkowy 2%</w:t>
      </w:r>
      <w:r>
        <w:rPr>
          <w:bCs/>
          <w:sz w:val="18"/>
          <w:szCs w:val="18"/>
        </w:rPr>
        <w:t xml:space="preserve">  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KONSTRUKCJE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>Zaprojektowano drogę i  jej  elementy  o parametrach: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j e z d n i a    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sz w:val="18"/>
          <w:szCs w:val="18"/>
        </w:rPr>
        <w:t xml:space="preserve">- </w:t>
      </w:r>
      <w:r>
        <w:rPr>
          <w:bCs/>
          <w:sz w:val="18"/>
          <w:szCs w:val="18"/>
        </w:rPr>
        <w:t xml:space="preserve">warstwa ścieralna gr. </w:t>
      </w:r>
      <w:smartTag w:uri="urn:schemas-microsoft-com:office:smarttags" w:element="metricconverter">
        <w:smartTagPr>
          <w:attr w:name="ProductID" w:val="3 cm"/>
        </w:smartTagPr>
        <w:r>
          <w:rPr>
            <w:bCs/>
            <w:sz w:val="18"/>
            <w:szCs w:val="18"/>
          </w:rPr>
          <w:t>3 cm</w:t>
        </w:r>
      </w:smartTag>
      <w:r>
        <w:rPr>
          <w:bCs/>
          <w:sz w:val="18"/>
          <w:szCs w:val="18"/>
        </w:rPr>
        <w:t xml:space="preserve"> z masy BA 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- warstwa wiążąca gr. 4cm z masy BA 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- podbudowy gr. 25  cm  z  kamienia naturalnego  łamanego 0/63mm   stabilizowanego mechanicznie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- warstwa odcinająca   gr.10cm  z  piasku </w:t>
      </w:r>
    </w:p>
    <w:p w:rsidR="000677CB" w:rsidRPr="000341C3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- profilowane,  zagęszczone  podłoże  gruntowe</w:t>
      </w:r>
    </w:p>
    <w:p w:rsidR="000677CB" w:rsidRDefault="000677CB" w:rsidP="00073843">
      <w:pPr>
        <w:pStyle w:val="Heading3"/>
        <w:jc w:val="both"/>
        <w:rPr>
          <w:sz w:val="18"/>
          <w:szCs w:val="18"/>
        </w:rPr>
      </w:pPr>
      <w:r>
        <w:rPr>
          <w:bCs/>
          <w:sz w:val="18"/>
          <w:szCs w:val="18"/>
        </w:rPr>
        <w:t xml:space="preserve">     z j a z d y   d o   g o s p o d a r s t w,   s k r z y ż o w a n i a , zjazdy przez chodnik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- masa min-asfaltowa z BA   gr. </w:t>
      </w:r>
      <w:smartTag w:uri="urn:schemas-microsoft-com:office:smarttags" w:element="metricconverter">
        <w:smartTagPr>
          <w:attr w:name="ProductID" w:val="5 cm"/>
        </w:smartTagPr>
        <w:r>
          <w:rPr>
            <w:bCs/>
            <w:sz w:val="18"/>
            <w:szCs w:val="18"/>
          </w:rPr>
          <w:t>5 cm</w:t>
        </w:r>
      </w:smartTag>
      <w:r>
        <w:rPr>
          <w:bCs/>
          <w:sz w:val="18"/>
          <w:szCs w:val="18"/>
        </w:rPr>
        <w:t xml:space="preserve"> 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- podbudowa gr.30 cm z kamienia naturalnego łamanego 0/63mm  z zaklinowaniem i  zamiałowaniem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- warstwa odcinająca gr. </w:t>
      </w:r>
      <w:smartTag w:uri="urn:schemas-microsoft-com:office:smarttags" w:element="metricconverter">
        <w:smartTagPr>
          <w:attr w:name="ProductID" w:val="10 cm"/>
        </w:smartTagPr>
        <w:r>
          <w:rPr>
            <w:bCs/>
            <w:sz w:val="18"/>
            <w:szCs w:val="18"/>
          </w:rPr>
          <w:t>10 cm</w:t>
        </w:r>
      </w:smartTag>
      <w:r>
        <w:rPr>
          <w:bCs/>
          <w:sz w:val="18"/>
          <w:szCs w:val="18"/>
        </w:rPr>
        <w:t xml:space="preserve"> z piasku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- profilowane zagęszczone podłoże gruntowe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 j a z d y   p o l n e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- nawierzchnia gr. </w:t>
      </w:r>
      <w:smartTag w:uri="urn:schemas-microsoft-com:office:smarttags" w:element="metricconverter">
        <w:smartTagPr>
          <w:attr w:name="ProductID" w:val="30 cm"/>
        </w:smartTagPr>
        <w:r>
          <w:rPr>
            <w:bCs/>
            <w:sz w:val="18"/>
            <w:szCs w:val="18"/>
          </w:rPr>
          <w:t>30 cm</w:t>
        </w:r>
      </w:smartTag>
      <w:r>
        <w:rPr>
          <w:bCs/>
          <w:sz w:val="18"/>
          <w:szCs w:val="18"/>
        </w:rPr>
        <w:t xml:space="preserve">  z  kamienia  naturalnego łamanego  0/63mm z  zaklinowaniem i  zamiałowaniem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- warstwa odcinajaca gr. </w:t>
      </w:r>
      <w:smartTag w:uri="urn:schemas-microsoft-com:office:smarttags" w:element="metricconverter">
        <w:smartTagPr>
          <w:attr w:name="ProductID" w:val="10 cm"/>
        </w:smartTagPr>
        <w:r>
          <w:rPr>
            <w:bCs/>
            <w:sz w:val="18"/>
            <w:szCs w:val="18"/>
          </w:rPr>
          <w:t>10 cm</w:t>
        </w:r>
      </w:smartTag>
      <w:r>
        <w:rPr>
          <w:bCs/>
          <w:sz w:val="18"/>
          <w:szCs w:val="18"/>
        </w:rPr>
        <w:t xml:space="preserve"> z piasku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- profilowane,  zagęszczone  podłoże  gruntowe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- z  paskiem bitumicznym szerokości 35cm  zabezpieczającym  krawędź  jezdni            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DROGA  W  PLANIE  SYTUACYJNYM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Początek  projektowanej drogi to km 4+400  tj  koniec nawierzchni bitumicznej wykonanej w latach poprzednich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Występujące załamania  i zaprojektowane  łuki  poziome, nie wymagają zastosowania  prostych przejściowych i poszezrzeń. Jedynie  w  W11  km 5+318  dla promienia  45.00m,  zaprojektowano proste przejsciowe długosci po L-15.00m.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DROGA W  PRZEKROJU PODŁUŻNYM                                                                                                                                                                                                  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Na projektowanych odcinkach  drogi  gminnej  zastosowano niweletę  korygującą   nierówności  istniejącej  nawierzchni. Spadki podłużne nie wymagają zastosowania łuków pionowych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ROBOTY  ZIEMNE</w:t>
      </w:r>
    </w:p>
    <w:p w:rsidR="000677CB" w:rsidRPr="000341C3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W robotach ziemnych wykazanych w tabeli mas ziemnych, uwzględniono wykonanie obustronnych poboczy z rowami odstojnikami, bez przepustów na zjazdach. Nie ujęto mas ziemnych pod chodnik prawostronny, który realizowany będzie w następnym etapie. </w:t>
      </w:r>
      <w:r>
        <w:rPr>
          <w:b/>
          <w:bCs/>
          <w:sz w:val="18"/>
          <w:szCs w:val="18"/>
        </w:rPr>
        <w:t>Przed realizacją</w:t>
      </w:r>
      <w:r w:rsidRPr="00BF5FAD">
        <w:rPr>
          <w:b/>
          <w:bCs/>
          <w:sz w:val="18"/>
          <w:szCs w:val="18"/>
        </w:rPr>
        <w:t xml:space="preserve"> chodnika</w:t>
      </w:r>
      <w:r>
        <w:rPr>
          <w:b/>
          <w:bCs/>
          <w:sz w:val="18"/>
          <w:szCs w:val="18"/>
        </w:rPr>
        <w:t>,</w:t>
      </w:r>
      <w:r w:rsidRPr="00BF5FAD">
        <w:rPr>
          <w:b/>
          <w:bCs/>
          <w:sz w:val="18"/>
          <w:szCs w:val="18"/>
        </w:rPr>
        <w:t xml:space="preserve"> należy ponownie obliczyć roboty ziemne części prawostronnej.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ZIELEŃ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Kolidujące z robotami drogowymi drzewa zostały usunięte, skosztorysowano wyłącznie karczowanie pni po wycięciu.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OZNAKOWANIE 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Zaprojektowano oznakowanie pionowe dla tego odcinka.  Oznakowanie pionowe ujęte jest w odrębnym opracowaniu.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oznakowanie  poziome  </w:t>
      </w:r>
      <w:r>
        <w:rPr>
          <w:bCs/>
          <w:sz w:val="18"/>
          <w:szCs w:val="18"/>
        </w:rPr>
        <w:t xml:space="preserve">  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na  odcinku  od  km 4+240  do  km 5+356 obustronnie  wykonać przykrawędziową  linię  ciągłą,   przerywaną  na  zjazdach  i  skrzyżowaniach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</w:t>
      </w:r>
    </w:p>
    <w:p w:rsidR="000677CB" w:rsidRDefault="000677CB" w:rsidP="00073843">
      <w:pPr>
        <w:pStyle w:val="Heading3"/>
        <w:jc w:val="both"/>
        <w:rPr>
          <w:bCs/>
          <w:sz w:val="18"/>
          <w:szCs w:val="18"/>
        </w:rPr>
      </w:pPr>
    </w:p>
    <w:p w:rsidR="000677CB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Default="000677CB" w:rsidP="00073843">
      <w:pPr>
        <w:tabs>
          <w:tab w:val="left" w:pos="5812"/>
        </w:tabs>
        <w:spacing w:before="240" w:after="60" w:line="240" w:lineRule="auto"/>
        <w:ind w:right="-426"/>
        <w:jc w:val="center"/>
        <w:outlineLvl w:val="4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</w:p>
    <w:p w:rsidR="000677CB" w:rsidRPr="00521F52" w:rsidRDefault="000677CB" w:rsidP="00073843">
      <w:pPr>
        <w:tabs>
          <w:tab w:val="left" w:pos="5812"/>
        </w:tabs>
        <w:spacing w:before="240" w:after="60" w:line="240" w:lineRule="auto"/>
        <w:ind w:right="-426"/>
        <w:jc w:val="center"/>
        <w:outlineLvl w:val="4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iCs/>
          <w:sz w:val="24"/>
          <w:szCs w:val="24"/>
          <w:lang w:eastAsia="pl-PL"/>
        </w:rPr>
        <w:t xml:space="preserve"> </w:t>
      </w:r>
      <w:r w:rsidRPr="00521F52">
        <w:rPr>
          <w:rFonts w:ascii="Times New Roman" w:hAnsi="Times New Roman"/>
          <w:b/>
          <w:bCs/>
          <w:iCs/>
          <w:sz w:val="24"/>
          <w:szCs w:val="24"/>
          <w:lang w:eastAsia="pl-PL"/>
        </w:rPr>
        <w:t xml:space="preserve">KOSZTORYS </w:t>
      </w:r>
      <w:r>
        <w:rPr>
          <w:rFonts w:ascii="Times New Roman" w:hAnsi="Times New Roman"/>
          <w:b/>
          <w:bCs/>
          <w:iCs/>
          <w:sz w:val="24"/>
          <w:szCs w:val="24"/>
          <w:lang w:eastAsia="pl-PL"/>
        </w:rPr>
        <w:t>OFERTOWY</w:t>
      </w:r>
    </w:p>
    <w:p w:rsidR="000677CB" w:rsidRPr="00521F52" w:rsidRDefault="000677CB" w:rsidP="00073843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eastAsia="pl-PL"/>
        </w:rPr>
      </w:pPr>
      <w:r w:rsidRPr="00521F52">
        <w:rPr>
          <w:rFonts w:ascii="Times New Roman" w:hAnsi="Times New Roman"/>
          <w:sz w:val="18"/>
          <w:szCs w:val="18"/>
          <w:lang w:eastAsia="pl-PL"/>
        </w:rPr>
        <w:t xml:space="preserve">         DROGA  GMIN</w:t>
      </w:r>
      <w:r>
        <w:rPr>
          <w:rFonts w:ascii="Times New Roman" w:hAnsi="Times New Roman"/>
          <w:sz w:val="18"/>
          <w:szCs w:val="18"/>
          <w:lang w:eastAsia="pl-PL"/>
        </w:rPr>
        <w:t>NA  ROGOWO – RUMUNKI  LIKIECKIE</w:t>
      </w:r>
    </w:p>
    <w:p w:rsidR="000677CB" w:rsidRPr="00521F52" w:rsidRDefault="000677CB" w:rsidP="0007384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  <w:u w:val="single"/>
          <w:lang w:eastAsia="pl-PL"/>
        </w:rPr>
      </w:pPr>
      <w:r w:rsidRPr="00521F52">
        <w:rPr>
          <w:rFonts w:ascii="Times New Roman" w:hAnsi="Times New Roman"/>
          <w:b/>
          <w:sz w:val="18"/>
          <w:szCs w:val="18"/>
          <w:lang w:eastAsia="pl-PL"/>
        </w:rPr>
        <w:t xml:space="preserve">           </w:t>
      </w:r>
      <w:r>
        <w:rPr>
          <w:rFonts w:ascii="Times New Roman" w:hAnsi="Times New Roman"/>
          <w:b/>
          <w:sz w:val="18"/>
          <w:szCs w:val="18"/>
          <w:u w:val="single"/>
          <w:lang w:eastAsia="pl-PL"/>
        </w:rPr>
        <w:t>OD KM 4+400 DO KM  5+356</w:t>
      </w:r>
    </w:p>
    <w:p w:rsidR="000677CB" w:rsidRPr="00521F52" w:rsidRDefault="000677CB" w:rsidP="00073843">
      <w:pPr>
        <w:tabs>
          <w:tab w:val="left" w:pos="1418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pl-PL"/>
        </w:rPr>
      </w:pPr>
      <w:r w:rsidRPr="00521F52">
        <w:rPr>
          <w:rFonts w:ascii="Times New Roman" w:hAnsi="Times New Roman"/>
          <w:sz w:val="18"/>
          <w:szCs w:val="18"/>
          <w:lang w:eastAsia="pl-PL"/>
        </w:rPr>
        <w:t xml:space="preserve">           GMINA ROGOWO</w:t>
      </w:r>
    </w:p>
    <w:p w:rsidR="000677CB" w:rsidRPr="00521F52" w:rsidRDefault="000677CB" w:rsidP="00073843">
      <w:pPr>
        <w:tabs>
          <w:tab w:val="left" w:pos="1418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pl-PL"/>
        </w:rPr>
      </w:pPr>
    </w:p>
    <w:p w:rsidR="000677CB" w:rsidRPr="00521F52" w:rsidRDefault="000677CB" w:rsidP="00073843">
      <w:pPr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ind w:left="720"/>
        <w:jc w:val="both"/>
        <w:rPr>
          <w:rFonts w:ascii="Times New Roman" w:hAnsi="Times New Roman"/>
          <w:sz w:val="18"/>
          <w:szCs w:val="18"/>
          <w:lang w:eastAsia="pl-PL"/>
        </w:rPr>
      </w:pPr>
    </w:p>
    <w:tbl>
      <w:tblPr>
        <w:tblW w:w="9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49"/>
        <w:gridCol w:w="3969"/>
        <w:gridCol w:w="1134"/>
        <w:gridCol w:w="1167"/>
        <w:gridCol w:w="2235"/>
      </w:tblGrid>
      <w:tr w:rsidR="000677CB" w:rsidRPr="000C4C64" w:rsidTr="004B3D9A">
        <w:tc>
          <w:tcPr>
            <w:tcW w:w="64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ASORTYMENT  ROBÓT.    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POZ. KATALOG.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ILOŚĆ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16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CENA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JEDN</w:t>
            </w:r>
          </w:p>
        </w:tc>
        <w:tc>
          <w:tcPr>
            <w:tcW w:w="2235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   WARTOŚĆ</w:t>
            </w:r>
          </w:p>
        </w:tc>
      </w:tr>
      <w:tr w:rsidR="000677CB" w:rsidRPr="000C4C64" w:rsidTr="004B3D9A">
        <w:tc>
          <w:tcPr>
            <w:tcW w:w="64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I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ROBOTY  POMIAROWE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     (cpv 45111200-0)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16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35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49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KNR2-01  T.0119-0300  BCD 1.01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 robót  pomiarowych  w  terenie  równinnym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od km 4+400  do km  5+356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 xml:space="preserve">km       </w:t>
            </w:r>
            <w:r>
              <w:rPr>
                <w:rFonts w:ascii="Times New Roman" w:hAnsi="Times New Roman"/>
                <w:sz w:val="18"/>
                <w:szCs w:val="18"/>
                <w:lang w:val="de-DE" w:eastAsia="pl-PL"/>
              </w:rPr>
              <w:t>0.956</w:t>
            </w:r>
          </w:p>
        </w:tc>
        <w:tc>
          <w:tcPr>
            <w:tcW w:w="116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223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</w:p>
        </w:tc>
      </w:tr>
      <w:tr w:rsidR="000677CB" w:rsidRPr="000C4C64" w:rsidTr="004B3D9A">
        <w:tc>
          <w:tcPr>
            <w:tcW w:w="649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KNR2-01  T.0119-0300  BCD.1.01  analogia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Inwentaryzacja powykonawcza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od km  4+400  do km  5+356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km       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0.956</w:t>
            </w:r>
          </w:p>
        </w:tc>
        <w:tc>
          <w:tcPr>
            <w:tcW w:w="116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3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rPr>
          <w:trHeight w:val="246"/>
        </w:trPr>
        <w:tc>
          <w:tcPr>
            <w:tcW w:w="64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16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3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rPr>
          <w:trHeight w:val="221"/>
        </w:trPr>
        <w:tc>
          <w:tcPr>
            <w:tcW w:w="64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iCs/>
                <w:sz w:val="18"/>
                <w:szCs w:val="18"/>
                <w:lang w:eastAsia="pl-PL"/>
              </w:rPr>
              <w:t xml:space="preserve">PODATEK VAT </w:t>
            </w:r>
            <w:r>
              <w:rPr>
                <w:rFonts w:ascii="Times New Roman" w:hAnsi="Times New Roman"/>
                <w:b/>
                <w:iCs/>
                <w:sz w:val="18"/>
                <w:szCs w:val="18"/>
                <w:lang w:eastAsia="pl-PL"/>
              </w:rPr>
              <w:t>…..</w:t>
            </w:r>
            <w:r w:rsidRPr="00521F52">
              <w:rPr>
                <w:rFonts w:ascii="Times New Roman" w:hAnsi="Times New Roman"/>
                <w:b/>
                <w:iCs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16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3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4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iCs/>
                <w:sz w:val="18"/>
                <w:szCs w:val="18"/>
                <w:lang w:eastAsia="pl-PL"/>
              </w:rPr>
              <w:t>RAZEM  Z  VAT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16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3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184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tbl>
      <w:tblPr>
        <w:tblW w:w="9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5"/>
        <w:gridCol w:w="3951"/>
        <w:gridCol w:w="1134"/>
        <w:gridCol w:w="1134"/>
        <w:gridCol w:w="2367"/>
      </w:tblGrid>
      <w:tr w:rsidR="000677CB" w:rsidRPr="000C4C64" w:rsidTr="004B3D9A">
        <w:trPr>
          <w:trHeight w:val="420"/>
        </w:trPr>
        <w:tc>
          <w:tcPr>
            <w:tcW w:w="655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II</w:t>
            </w:r>
          </w:p>
        </w:tc>
        <w:tc>
          <w:tcPr>
            <w:tcW w:w="3951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ROBOTY  RÓŻNE</w:t>
            </w:r>
          </w:p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(cpv 45111200-0)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ILOŚĆ ROBÓT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CENA JEDN</w:t>
            </w:r>
          </w:p>
        </w:tc>
        <w:tc>
          <w:tcPr>
            <w:tcW w:w="2367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0677CB" w:rsidRPr="000C4C64" w:rsidTr="004B3D9A">
        <w:trPr>
          <w:trHeight w:val="837"/>
        </w:trPr>
        <w:tc>
          <w:tcPr>
            <w:tcW w:w="655" w:type="dxa"/>
          </w:tcPr>
          <w:p w:rsidR="000677CB" w:rsidRPr="0029465D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29465D">
              <w:rPr>
                <w:rFonts w:ascii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51" w:type="dxa"/>
          </w:tcPr>
          <w:p w:rsidR="000677CB" w:rsidRPr="0029465D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KNR2-01  T.0110-0200 analogia</w:t>
            </w:r>
          </w:p>
          <w:p w:rsidR="000677CB" w:rsidRPr="0029465D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29465D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D.01.02.01</w:t>
            </w:r>
          </w:p>
          <w:p w:rsidR="000677CB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Karczowanie pni</w:t>
            </w:r>
            <w:r w:rsidRPr="0029465D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zar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astających z wywozem na odl.2km</w:t>
            </w:r>
          </w:p>
          <w:p w:rsidR="000677CB" w:rsidRPr="0029465D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17x0.32=5.44</w:t>
            </w:r>
          </w:p>
        </w:tc>
        <w:tc>
          <w:tcPr>
            <w:tcW w:w="1134" w:type="dxa"/>
          </w:tcPr>
          <w:p w:rsidR="000677CB" w:rsidRPr="0029465D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mp     5.44</w:t>
            </w:r>
          </w:p>
        </w:tc>
        <w:tc>
          <w:tcPr>
            <w:tcW w:w="1134" w:type="dxa"/>
          </w:tcPr>
          <w:p w:rsidR="000677CB" w:rsidRPr="0029465D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367" w:type="dxa"/>
          </w:tcPr>
          <w:p w:rsidR="000677CB" w:rsidRPr="0029465D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rPr>
          <w:trHeight w:val="258"/>
        </w:trPr>
        <w:tc>
          <w:tcPr>
            <w:tcW w:w="655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51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36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rPr>
          <w:trHeight w:val="232"/>
        </w:trPr>
        <w:tc>
          <w:tcPr>
            <w:tcW w:w="655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51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iCs/>
                <w:sz w:val="18"/>
                <w:szCs w:val="18"/>
                <w:lang w:eastAsia="pl-PL"/>
              </w:rPr>
              <w:t xml:space="preserve">PODATEK VAT </w:t>
            </w:r>
            <w:r>
              <w:rPr>
                <w:rFonts w:ascii="Times New Roman" w:hAnsi="Times New Roman"/>
                <w:b/>
                <w:iCs/>
                <w:sz w:val="18"/>
                <w:szCs w:val="18"/>
                <w:lang w:eastAsia="pl-PL"/>
              </w:rPr>
              <w:t>……</w:t>
            </w:r>
            <w:r w:rsidRPr="00521F52">
              <w:rPr>
                <w:rFonts w:ascii="Times New Roman" w:hAnsi="Times New Roman"/>
                <w:b/>
                <w:iCs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36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rPr>
          <w:trHeight w:val="231"/>
        </w:trPr>
        <w:tc>
          <w:tcPr>
            <w:tcW w:w="655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51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iCs/>
                <w:sz w:val="18"/>
                <w:szCs w:val="18"/>
                <w:lang w:eastAsia="pl-PL"/>
              </w:rPr>
              <w:t>RAZEM  Z  VAT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36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tbl>
      <w:tblPr>
        <w:tblW w:w="9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969"/>
        <w:gridCol w:w="1134"/>
        <w:gridCol w:w="1276"/>
        <w:gridCol w:w="2205"/>
      </w:tblGrid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III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keepNext/>
              <w:spacing w:after="0" w:line="240" w:lineRule="auto"/>
              <w:jc w:val="center"/>
              <w:outlineLvl w:val="3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ROBOTY  ZIEMNE</w:t>
            </w:r>
          </w:p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(CPV 45111200-0)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ILOŚĆ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CENA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JEDN</w:t>
            </w:r>
          </w:p>
        </w:tc>
        <w:tc>
          <w:tcPr>
            <w:tcW w:w="2205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WARTOŚĆ</w:t>
            </w: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 1  T.0201-1200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D.02.03.01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Wykonanie robót ziemnych podłużnych  w  gruncie  kat. III  z  wywozem  na  odl.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521F52">
                <w:rPr>
                  <w:rFonts w:ascii="Times New Roman" w:hAnsi="Times New Roman"/>
                  <w:sz w:val="18"/>
                  <w:szCs w:val="18"/>
                  <w:lang w:eastAsia="pl-PL"/>
                </w:rPr>
                <w:t>1 km</w:t>
              </w:r>
            </w:smartTag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z wbudowaniem w nasyp i pobocza, na odkład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 tab. mas  ziemnych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m3    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195.02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0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KNNR1  T.0406-0101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D.02.03.01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robót ziemnych  poprzecznych w gruncie kat.III z  wbudowaniem  w  nasyp  i  pobocza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tab mas ziemnych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m3     474.70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0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KNNR1  T.0201-1200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D.02.03.01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robót ziemnych podłużnych na odl. 1km w gruncie kat.III  w budowaniem w nasyp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m3     368.90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0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KNNR1  T.0407-0200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D.02.03.01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Formowanie i zagęszczanie nasypu  i  poboczy z  gruntu  kat.III 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474.70+368.90=843.60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m3     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843.60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0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KNNR1  T.0503-0500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D.06.03.01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Plantowanie powierzchni skarp nasypów  i  poboczy w gruncie kat.III, 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tab. powierzchni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467D76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m2   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2304.00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0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KNNR1  T.0503-0300</w:t>
            </w:r>
          </w:p>
          <w:p w:rsidR="000677CB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D.06.03.01</w:t>
            </w:r>
          </w:p>
          <w:p w:rsidR="000677CB" w:rsidRPr="00467D76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467D76">
              <w:rPr>
                <w:rFonts w:ascii="Times New Roman" w:hAnsi="Times New Roman"/>
                <w:sz w:val="18"/>
                <w:szCs w:val="18"/>
                <w:lang w:eastAsia="pl-PL"/>
              </w:rPr>
              <w:t>Plantowanie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powierzchni skarp wykopów w gruncie kat.III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m2   1282.00   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0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 A Z E M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20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PODATEK  VAT  </w:t>
            </w:r>
            <w:r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……</w:t>
            </w: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20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RAZEM Z VAT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205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</w:tbl>
    <w:tbl>
      <w:tblPr>
        <w:tblpPr w:leftFromText="141" w:rightFromText="141" w:vertAnchor="text" w:horzAnchor="margin" w:tblpY="1805"/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969"/>
        <w:gridCol w:w="1134"/>
        <w:gridCol w:w="1276"/>
        <w:gridCol w:w="2217"/>
      </w:tblGrid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   IV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       PODBUDOWA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       (CPV 45233300-2)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ILOŚĆ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 CENA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 JEDN</w:t>
            </w: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           WARTOŚĆ</w:t>
            </w: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KNNR6  T.0103-0300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D.04.01.01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Profilowanie  podłoża  w gruncie kat.III pod warstwy  konstrukcyjne  (wywóz gruntu z koryta ujęty w robotach ziemnych)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wg wyliczeń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m2 5106.10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KNNR6  T.0104-0310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D.04.02.01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Wykon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anie warstwy odcinającej  gr.10</w:t>
            </w: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cm  z piasku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wg wyliczeń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m2 5106.10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KNNR6    T.0113-0300analogia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D.04.04.02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Wykonanie  warstwy podbudowy gr. 25cm z kamienia naturalnego łamanego 0-63mm stabilizowanego mechanicznie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wg wyliczeń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m2 5106.10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 R A Z E M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 PODATEK  VAT </w:t>
            </w:r>
            <w:r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…..</w:t>
            </w: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 RAZEM  Z  VAT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</w:tbl>
    <w:p w:rsidR="000677CB" w:rsidRPr="00521F52" w:rsidRDefault="000677CB" w:rsidP="00073843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1120"/>
        </w:tabs>
        <w:spacing w:after="0" w:line="240" w:lineRule="auto"/>
        <w:ind w:left="720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1120"/>
        </w:tabs>
        <w:spacing w:after="0" w:line="240" w:lineRule="auto"/>
        <w:ind w:left="720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1120"/>
        </w:tabs>
        <w:spacing w:after="0" w:line="240" w:lineRule="auto"/>
        <w:ind w:left="720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Default="000677CB" w:rsidP="00073843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Default="000677CB" w:rsidP="00073843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Default="000677CB" w:rsidP="00073843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Default="000677CB" w:rsidP="00073843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Default="000677CB" w:rsidP="00073843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969"/>
        <w:gridCol w:w="1134"/>
        <w:gridCol w:w="1276"/>
        <w:gridCol w:w="2217"/>
      </w:tblGrid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V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NAWIERZCHNIA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(CPV 45233100-0)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ILOŚĆ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ROBÓT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CENA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JEDN</w:t>
            </w:r>
          </w:p>
        </w:tc>
        <w:tc>
          <w:tcPr>
            <w:tcW w:w="221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 WARTOŚĆ</w:t>
            </w: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T.1005-0400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D.04.03.01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Oczyszczenie  podbudowy  tłuczniowej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5103.60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69" w:type="dxa"/>
          </w:tcPr>
          <w:p w:rsidR="000677CB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KNR SEK 06-01 T.0101-0400</w:t>
            </w:r>
          </w:p>
          <w:p w:rsidR="000677CB" w:rsidRPr="007B3FFC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7B3FFC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D.05.03.05a</w:t>
            </w:r>
          </w:p>
          <w:p w:rsidR="000677CB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Wykonanie wcinki głębokości 4cm z wywozem frezowin na odl. 1km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4.50x5.00=22.50</w:t>
            </w:r>
          </w:p>
        </w:tc>
        <w:tc>
          <w:tcPr>
            <w:tcW w:w="1134" w:type="dxa"/>
          </w:tcPr>
          <w:p w:rsidR="000677CB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    22.50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  T.0308-0111 analogia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D.05.03.05b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 warstwy wiążącej  gr. 4cm masy BA grysowo-żwirowej AC11W50/70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4934.02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T.1005-0600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D.04.03.01</w:t>
            </w:r>
          </w:p>
          <w:p w:rsidR="000677CB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Oczyszczenie warstwy wiążącej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i wcinki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4934.02+22.50=4956.52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4956.52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T.1005-0700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D.04.03.01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Skropienie  warstwy  wiążącej  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i wcinki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4956.52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T.0309-0103 analogia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D.05.03.05a</w:t>
            </w:r>
          </w:p>
          <w:p w:rsidR="000677CB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Ułożenie  warstwy ścieralnej gr.3 cm z masy min-asfalt. grys-żwir. zamkniętej AC8S50/70</w:t>
            </w: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4819.30+22.5=4841.80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4841.80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 A Z E M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PODATEK VAT  </w:t>
            </w:r>
            <w:r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…..</w:t>
            </w: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RAZEM  Z  VAT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969"/>
        <w:gridCol w:w="1134"/>
        <w:gridCol w:w="1276"/>
        <w:gridCol w:w="2217"/>
      </w:tblGrid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VI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            OZNAKOWANIE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             ( CPV 45233280-5)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ILOŚC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CENA</w:t>
            </w: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WARTOŚĆ</w:t>
            </w: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1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T.0702-0100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Ustawienie  słupków  do  znaków  drogowych z  rur  stalowych o  średnicy   50 mm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val="de-DE" w:eastAsia="pl-PL"/>
              </w:rPr>
              <w:t xml:space="preserve">szt           7 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</w:p>
        </w:tc>
      </w:tr>
      <w:tr w:rsidR="000677CB" w:rsidRPr="000C4C64" w:rsidTr="004B3D9A">
        <w:trPr>
          <w:trHeight w:val="1366"/>
        </w:trPr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 xml:space="preserve">    2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>0500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>0600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>0700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T.0702-analogia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Znaki  drogowe  odblaskowe  </w:t>
            </w:r>
          </w:p>
          <w:p w:rsidR="000677CB" w:rsidRPr="00521F52" w:rsidRDefault="000677CB" w:rsidP="004B3D9A">
            <w:pPr>
              <w:widowControl w:val="0"/>
              <w:numPr>
                <w:ilvl w:val="0"/>
                <w:numId w:val="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trójkąty  </w:t>
            </w:r>
          </w:p>
          <w:p w:rsidR="000677CB" w:rsidRPr="00521F52" w:rsidRDefault="000677CB" w:rsidP="004B3D9A">
            <w:pPr>
              <w:widowControl w:val="0"/>
              <w:numPr>
                <w:ilvl w:val="0"/>
                <w:numId w:val="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inne  </w:t>
            </w:r>
          </w:p>
          <w:p w:rsidR="000677CB" w:rsidRPr="00521F52" w:rsidRDefault="000677CB" w:rsidP="004B3D9A">
            <w:pPr>
              <w:widowControl w:val="0"/>
              <w:numPr>
                <w:ilvl w:val="0"/>
                <w:numId w:val="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pow.0.30m2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szt             5  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szt             3  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szt             2              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rPr>
          <w:trHeight w:val="1470"/>
        </w:trPr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3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0200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T.0705-0200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D.07.01.01</w:t>
            </w:r>
          </w:p>
          <w:p w:rsidR="000677CB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e oznakowania poziomego krawędziowego (obustronnie)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drogi o  szerokości 12cm o linii ciągłej i 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przerywane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(na zjazdach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j -  biała odblaskowa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- ciągła  0.12x(956.00x2-175.00)=208.44</w:t>
            </w:r>
          </w:p>
          <w:p w:rsidR="000677CB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- przerywana    0.12x175..00=10.50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Razem:  10.50+208.44=218.94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 218.94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R A Z E M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PODATEK  VAT </w:t>
            </w:r>
            <w:r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…..</w:t>
            </w: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RAZEM Z VAT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0677CB" w:rsidRPr="00521F52" w:rsidRDefault="000677CB" w:rsidP="00073843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969"/>
        <w:gridCol w:w="1134"/>
        <w:gridCol w:w="1276"/>
        <w:gridCol w:w="2217"/>
      </w:tblGrid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VII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keepNext/>
              <w:tabs>
                <w:tab w:val="left" w:pos="1180"/>
                <w:tab w:val="left" w:pos="1320"/>
              </w:tabs>
              <w:spacing w:after="0" w:line="240" w:lineRule="auto"/>
              <w:jc w:val="both"/>
              <w:outlineLvl w:val="3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ZJAZDY, SKRZYZOWANIA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             ( CPV 45233253-7)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ILOŚC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CENA</w:t>
            </w: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WARTOŚĆ</w:t>
            </w: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 xml:space="preserve">     1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KNNR6  T.0101-0200 </w:t>
            </w:r>
          </w:p>
          <w:p w:rsidR="000677CB" w:rsidRPr="00521F52" w:rsidRDefault="000677CB" w:rsidP="004B3D9A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0677CB" w:rsidRPr="00521F52" w:rsidRDefault="000677CB" w:rsidP="004B3D9A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koryta w gruncie kat.III gł. 20cm z rozplantowaniem gruntu</w:t>
            </w:r>
          </w:p>
          <w:p w:rsidR="000677CB" w:rsidRPr="00521F52" w:rsidRDefault="000677CB" w:rsidP="004B3D9A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112.50+150.00=262.50</w:t>
            </w:r>
          </w:p>
          <w:p w:rsidR="000677CB" w:rsidRPr="00521F52" w:rsidRDefault="000677CB" w:rsidP="004B3D9A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wykazu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 262.50</w:t>
            </w:r>
          </w:p>
          <w:p w:rsidR="000677CB" w:rsidRPr="00521F52" w:rsidRDefault="000677CB" w:rsidP="004B3D9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 2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KNNR1 T.0106-0500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warstwy odcinajacej gr.10cm z piasku</w:t>
            </w:r>
          </w:p>
          <w:p w:rsidR="000677CB" w:rsidRPr="00521F52" w:rsidRDefault="000677CB" w:rsidP="004B3D9A">
            <w:pPr>
              <w:tabs>
                <w:tab w:val="right" w:pos="4003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wykazu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ab/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 262.50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 3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T.0113-0100+0400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Wykonanie podbudowy z kamienia łamanego naturalnego 0/63mm o gr. warstwy 30cm z zaklinowaniem i zamiałowaniem 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tabeli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m2     112.50   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 4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T.0309-0205analogia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warstwy ścieralnej gr.5cm z masy min-asfaltowe i pasków przykrawędziowych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112.50+35.00=147.50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wykazu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  147.50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rPr>
          <w:trHeight w:val="1013"/>
        </w:trPr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 5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T.0113-0100+0400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 nawierzchni gr.30cm z kamienia łamanego naturalnego 0/63mm z zaklinowaniem i zamiałowaniem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 wykazu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  150.00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 6</w:t>
            </w: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KNNR1  T.0407-0200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nasypów z gruntu kat.II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I z zagęszczeniem na zjazdach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przy dowozie z odl. 1km</w:t>
            </w:r>
          </w:p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wykazu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m3      62.00</w:t>
            </w: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PODATEK VAT </w:t>
            </w:r>
            <w:r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…..</w:t>
            </w: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0677CB" w:rsidRPr="000C4C64" w:rsidTr="004B3D9A">
        <w:tc>
          <w:tcPr>
            <w:tcW w:w="637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RAZEM  Z  VAT</w:t>
            </w:r>
          </w:p>
        </w:tc>
        <w:tc>
          <w:tcPr>
            <w:tcW w:w="1134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0677CB" w:rsidRPr="00521F52" w:rsidRDefault="000677CB" w:rsidP="004B3D9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2217" w:type="dxa"/>
          </w:tcPr>
          <w:p w:rsidR="000677CB" w:rsidRPr="00521F52" w:rsidRDefault="000677CB" w:rsidP="004B3D9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0677CB" w:rsidRPr="00521F52" w:rsidRDefault="000677CB" w:rsidP="00073843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A2318E" w:rsidRDefault="000677CB" w:rsidP="000738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</w:p>
    <w:p w:rsidR="000677CB" w:rsidRPr="00A2318E" w:rsidRDefault="000677CB" w:rsidP="00073843">
      <w:pPr>
        <w:pStyle w:val="BodyText"/>
        <w:rPr>
          <w:sz w:val="20"/>
          <w:szCs w:val="20"/>
        </w:rPr>
      </w:pPr>
      <w:r w:rsidRPr="00A2318E">
        <w:rPr>
          <w:sz w:val="20"/>
          <w:szCs w:val="20"/>
        </w:rPr>
        <w:t>Sporządził:</w:t>
      </w:r>
    </w:p>
    <w:p w:rsidR="000677CB" w:rsidRPr="00A2318E" w:rsidRDefault="000677CB" w:rsidP="00073843">
      <w:pPr>
        <w:tabs>
          <w:tab w:val="left" w:pos="1418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521F52" w:rsidRDefault="000677CB" w:rsidP="00073843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0677CB" w:rsidRPr="00AC3548" w:rsidRDefault="000677CB" w:rsidP="00073843">
      <w:pPr>
        <w:pStyle w:val="Heading4"/>
        <w:rPr>
          <w:sz w:val="18"/>
          <w:szCs w:val="18"/>
        </w:rPr>
      </w:pPr>
      <w:r w:rsidRPr="00AC3548">
        <w:rPr>
          <w:sz w:val="18"/>
          <w:szCs w:val="18"/>
        </w:rPr>
        <w:t xml:space="preserve">Dnia     </w:t>
      </w:r>
    </w:p>
    <w:p w:rsidR="000677CB" w:rsidRDefault="000677CB"/>
    <w:p w:rsidR="000677CB" w:rsidRDefault="000677CB" w:rsidP="00F11271">
      <w:pPr>
        <w:spacing w:before="240" w:after="60" w:line="240" w:lineRule="auto"/>
        <w:outlineLvl w:val="4"/>
        <w:rPr>
          <w:rFonts w:ascii="Times New Roman" w:hAnsi="Times New Roman"/>
          <w:bCs/>
          <w:iCs/>
          <w:sz w:val="32"/>
          <w:szCs w:val="32"/>
          <w:lang w:eastAsia="pl-PL"/>
        </w:rPr>
      </w:pPr>
    </w:p>
    <w:sectPr w:rsidR="000677CB" w:rsidSect="00D60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E2309"/>
    <w:multiLevelType w:val="singleLevel"/>
    <w:tmpl w:val="5E5E8F3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6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1271"/>
    <w:rsid w:val="000341C3"/>
    <w:rsid w:val="000677CB"/>
    <w:rsid w:val="00073843"/>
    <w:rsid w:val="000C4C64"/>
    <w:rsid w:val="0029465D"/>
    <w:rsid w:val="00370D1C"/>
    <w:rsid w:val="00467D76"/>
    <w:rsid w:val="0047533F"/>
    <w:rsid w:val="004B0C53"/>
    <w:rsid w:val="004B3D9A"/>
    <w:rsid w:val="004F629B"/>
    <w:rsid w:val="00521F52"/>
    <w:rsid w:val="00557A10"/>
    <w:rsid w:val="00635C4A"/>
    <w:rsid w:val="007B3FFC"/>
    <w:rsid w:val="007D7ABF"/>
    <w:rsid w:val="00A2318E"/>
    <w:rsid w:val="00AA49B4"/>
    <w:rsid w:val="00AC3548"/>
    <w:rsid w:val="00AC3F5E"/>
    <w:rsid w:val="00B90223"/>
    <w:rsid w:val="00BF5FAD"/>
    <w:rsid w:val="00BF6B9A"/>
    <w:rsid w:val="00CD2172"/>
    <w:rsid w:val="00D00067"/>
    <w:rsid w:val="00D60CF5"/>
    <w:rsid w:val="00DD0E18"/>
    <w:rsid w:val="00E128B6"/>
    <w:rsid w:val="00F11271"/>
    <w:rsid w:val="00F2018F"/>
    <w:rsid w:val="00F76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CF5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073843"/>
    <w:pPr>
      <w:keepNext/>
      <w:spacing w:after="0" w:line="240" w:lineRule="auto"/>
      <w:ind w:left="720"/>
      <w:jc w:val="both"/>
      <w:outlineLvl w:val="1"/>
    </w:pPr>
    <w:rPr>
      <w:rFonts w:ascii="Times New Roman" w:eastAsia="Times New Roman" w:hAnsi="Times New Roman"/>
      <w:sz w:val="48"/>
      <w:szCs w:val="20"/>
      <w:lang w:eastAsia="pl-PL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73843"/>
    <w:pPr>
      <w:keepNext/>
      <w:spacing w:after="0" w:line="240" w:lineRule="auto"/>
      <w:outlineLvl w:val="2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073843"/>
    <w:pPr>
      <w:keepNext/>
      <w:spacing w:after="0" w:line="240" w:lineRule="auto"/>
      <w:outlineLvl w:val="3"/>
    </w:pPr>
    <w:rPr>
      <w:rFonts w:ascii="Times New Roman" w:eastAsia="Times New Roman" w:hAnsi="Times New Roman"/>
      <w:sz w:val="36"/>
      <w:szCs w:val="20"/>
      <w:lang w:eastAsia="pl-PL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073843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073843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073843"/>
    <w:rPr>
      <w:rFonts w:eastAsia="Times New Roman" w:cs="Times New Roman"/>
      <w:sz w:val="48"/>
      <w:lang w:val="pl-PL" w:eastAsia="pl-PL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3843"/>
    <w:rPr>
      <w:rFonts w:eastAsia="Times New Roman" w:cs="Times New Roman"/>
      <w:sz w:val="28"/>
      <w:lang w:val="pl-PL" w:eastAsia="pl-PL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73843"/>
    <w:rPr>
      <w:rFonts w:eastAsia="Times New Roman" w:cs="Times New Roman"/>
      <w:sz w:val="36"/>
      <w:lang w:val="pl-PL" w:eastAsia="pl-PL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73843"/>
    <w:rPr>
      <w:rFonts w:eastAsia="Times New Roman" w:cs="Times New Roman"/>
      <w:b/>
      <w:bCs/>
      <w:i/>
      <w:iCs/>
      <w:sz w:val="26"/>
      <w:szCs w:val="26"/>
      <w:lang w:val="pl-PL" w:eastAsia="pl-PL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lang w:eastAsia="en-US"/>
    </w:rPr>
  </w:style>
  <w:style w:type="paragraph" w:styleId="NoSpacing">
    <w:name w:val="No Spacing"/>
    <w:uiPriority w:val="99"/>
    <w:qFormat/>
    <w:rsid w:val="00F11271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99"/>
    <w:rsid w:val="00F112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57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7A10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073843"/>
    <w:pPr>
      <w:spacing w:after="0" w:line="240" w:lineRule="auto"/>
    </w:pPr>
    <w:rPr>
      <w:rFonts w:ascii="Times New Roman" w:eastAsia="Times New Roman" w:hAnsi="Times New Roman"/>
      <w:sz w:val="40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73843"/>
    <w:rPr>
      <w:rFonts w:eastAsia="Times New Roman" w:cs="Times New Roman"/>
      <w:sz w:val="24"/>
      <w:szCs w:val="24"/>
      <w:lang w:val="pl-PL" w:eastAsia="pl-PL" w:bidi="ar-SA"/>
    </w:rPr>
  </w:style>
  <w:style w:type="paragraph" w:styleId="Title">
    <w:name w:val="Title"/>
    <w:basedOn w:val="Normal"/>
    <w:link w:val="TitleChar"/>
    <w:uiPriority w:val="99"/>
    <w:qFormat/>
    <w:locked/>
    <w:rsid w:val="0007384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locked/>
    <w:rsid w:val="00073843"/>
    <w:rPr>
      <w:rFonts w:eastAsia="Times New Roman" w:cs="Times New Roman"/>
      <w:sz w:val="24"/>
      <w:lang w:val="pl-PL" w:eastAsia="pl-PL" w:bidi="ar-SA"/>
    </w:rPr>
  </w:style>
  <w:style w:type="paragraph" w:styleId="Subtitle">
    <w:name w:val="Subtitle"/>
    <w:basedOn w:val="Normal"/>
    <w:next w:val="Normal"/>
    <w:link w:val="SubtitleChar"/>
    <w:uiPriority w:val="99"/>
    <w:qFormat/>
    <w:locked/>
    <w:rsid w:val="00073843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73843"/>
    <w:rPr>
      <w:rFonts w:ascii="Cambria" w:hAnsi="Cambria" w:cs="Times New Roman"/>
      <w:i/>
      <w:iCs/>
      <w:color w:val="4F81BD"/>
      <w:spacing w:val="15"/>
      <w:sz w:val="24"/>
      <w:szCs w:val="24"/>
      <w:lang w:val="pl-PL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</TotalTime>
  <Pages>7</Pages>
  <Words>1575</Words>
  <Characters>9455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aciborski</cp:lastModifiedBy>
  <cp:revision>8</cp:revision>
  <cp:lastPrinted>2014-06-25T19:17:00Z</cp:lastPrinted>
  <dcterms:created xsi:type="dcterms:W3CDTF">2014-06-25T18:10:00Z</dcterms:created>
  <dcterms:modified xsi:type="dcterms:W3CDTF">2014-09-04T10:59:00Z</dcterms:modified>
</cp:coreProperties>
</file>